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9784B" w14:textId="50200E62" w:rsidR="009D67D5" w:rsidRDefault="00A50EF5" w:rsidP="00A50EF5">
      <w:pPr>
        <w:autoSpaceDE/>
        <w:autoSpaceDN/>
        <w:adjustRightInd/>
        <w:spacing w:line="480" w:lineRule="auto"/>
        <w:rPr>
          <w:rFonts w:ascii="Arial" w:eastAsia="Calibri" w:hAnsi="Arial" w:cs="Arial"/>
          <w:color w:val="0077CF"/>
          <w:kern w:val="0"/>
          <w:sz w:val="32"/>
          <w:szCs w:val="32"/>
        </w:rPr>
      </w:pPr>
      <w:r w:rsidRPr="00A61FA8">
        <w:rPr>
          <w:rFonts w:ascii="Arial" w:eastAsia="Calibri" w:hAnsi="Arial" w:cs="Arial"/>
          <w:color w:val="0077CF"/>
          <w:kern w:val="0"/>
          <w:sz w:val="32"/>
          <w:szCs w:val="32"/>
        </w:rPr>
        <w:t>ALLEGATO 1</w:t>
      </w:r>
      <w:r>
        <w:rPr>
          <w:rFonts w:ascii="Arial" w:eastAsia="Calibri" w:hAnsi="Arial" w:cs="Arial"/>
          <w:color w:val="0077CF"/>
          <w:kern w:val="0"/>
          <w:sz w:val="32"/>
          <w:szCs w:val="32"/>
        </w:rPr>
        <w:t>0</w:t>
      </w:r>
      <w:r w:rsidRPr="00A61FA8">
        <w:rPr>
          <w:rFonts w:ascii="Arial" w:eastAsia="Calibri" w:hAnsi="Arial" w:cs="Arial"/>
          <w:color w:val="0077CF"/>
          <w:kern w:val="0"/>
          <w:sz w:val="32"/>
          <w:szCs w:val="32"/>
        </w:rPr>
        <w:t xml:space="preserve"> – MANIFESTAZIONE DI INTERESSE - RETTIFICA EX ART. 101 CO. 4</w:t>
      </w:r>
    </w:p>
    <w:p w14:paraId="1BF6AEF0" w14:textId="238D1C84" w:rsidR="0091578C" w:rsidRPr="009D67D5" w:rsidRDefault="009D67D5" w:rsidP="009D67D5">
      <w:pPr>
        <w:widowControl/>
        <w:autoSpaceDE/>
        <w:autoSpaceDN/>
        <w:adjustRightInd/>
        <w:spacing w:after="160" w:line="259" w:lineRule="auto"/>
        <w:jc w:val="center"/>
        <w:rPr>
          <w:rFonts w:ascii="Arial" w:eastAsia="Calibri" w:hAnsi="Arial" w:cs="Arial"/>
          <w:color w:val="0077CF"/>
          <w:kern w:val="0"/>
          <w:sz w:val="32"/>
          <w:szCs w:val="32"/>
        </w:rPr>
      </w:pPr>
      <w:r>
        <w:rPr>
          <w:rFonts w:ascii="Arial" w:eastAsia="Calibri" w:hAnsi="Arial" w:cs="Arial"/>
          <w:color w:val="0077CF"/>
          <w:kern w:val="0"/>
          <w:sz w:val="32"/>
          <w:szCs w:val="32"/>
        </w:rPr>
        <w:br w:type="page"/>
      </w:r>
      <w:r>
        <w:rPr>
          <w:rFonts w:ascii="Arial" w:eastAsia="Calibri" w:hAnsi="Arial" w:cs="Arial"/>
          <w:color w:val="0077CF"/>
          <w:kern w:val="0"/>
          <w:sz w:val="32"/>
          <w:szCs w:val="32"/>
        </w:rPr>
        <w:lastRenderedPageBreak/>
        <w:t xml:space="preserve">                                                                    </w:t>
      </w:r>
      <w:r w:rsidR="0091578C"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15A5DD19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A50EF5">
        <w:rPr>
          <w:rStyle w:val="BLOCKBOLD"/>
          <w:rFonts w:ascii="Arial" w:hAnsi="Arial" w:cs="Arial"/>
        </w:rPr>
        <w:t>A PROCEDURA APERTA PER L’ACQUISIZIONE DI SERVIZI DI BANCHE DATI PER LA VIGILANZA ISPETTIVA PER INAIL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AA15D00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A41FEB">
        <w:rPr>
          <w:rFonts w:ascii="Arial" w:hAnsi="Arial" w:cs="Arial"/>
        </w:rPr>
        <w:t>l’offerta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A50EF5">
      <w:pPr>
        <w:pStyle w:val="Pidipagina"/>
        <w:rPr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footerReference w:type="default" r:id="rId7"/>
      <w:headerReference w:type="first" r:id="rId8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A01C8" w14:textId="77777777" w:rsidR="00546CDD" w:rsidRDefault="00546CDD" w:rsidP="009B4C30">
      <w:pPr>
        <w:spacing w:line="240" w:lineRule="auto"/>
      </w:pPr>
      <w:r>
        <w:separator/>
      </w:r>
    </w:p>
  </w:endnote>
  <w:endnote w:type="continuationSeparator" w:id="0">
    <w:p w14:paraId="64ADB702" w14:textId="77777777" w:rsidR="00546CDD" w:rsidRDefault="00546CD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1972E" w14:textId="25AED122" w:rsidR="002E133B" w:rsidRDefault="002E133B" w:rsidP="00A50EF5">
    <w:pPr>
      <w:pStyle w:val="Pidipagina"/>
    </w:pPr>
    <w:r w:rsidRPr="00A50EF5">
      <w:t xml:space="preserve">Classificazione </w:t>
    </w:r>
    <w:r w:rsidR="00A50EF5" w:rsidRPr="00A50EF5">
      <w:t>Consip: Ambito Pubblico</w:t>
    </w:r>
  </w:p>
  <w:p w14:paraId="7090C9DC" w14:textId="326370B9" w:rsidR="00A50EF5" w:rsidRPr="00A50EF5" w:rsidRDefault="00A50EF5" w:rsidP="00A50EF5">
    <w:pPr>
      <w:pStyle w:val="Pidipagina"/>
      <w:rPr>
        <w:i w:val="0"/>
        <w:iCs/>
      </w:rPr>
    </w:pPr>
    <w:r w:rsidRPr="00A50EF5">
      <w:rPr>
        <w:i w:val="0"/>
        <w:iCs/>
      </w:rPr>
      <w:t>Gara a procedura aperta per l’affidamento di servizi di Banche Dati per la vigilanza ispettiva per INAIL – ID 2914.</w:t>
    </w:r>
  </w:p>
  <w:p w14:paraId="3A8A1D3B" w14:textId="5E8FEE16" w:rsidR="002E133B" w:rsidRPr="00496257" w:rsidRDefault="00496257">
    <w:pPr>
      <w:rPr>
        <w:iCs/>
        <w:sz w:val="16"/>
        <w:szCs w:val="16"/>
      </w:rPr>
    </w:pPr>
    <w:r w:rsidRPr="00496257">
      <w:rPr>
        <w:iCs/>
        <w:sz w:val="16"/>
        <w:szCs w:val="16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050D4" w14:textId="77777777" w:rsidR="00546CDD" w:rsidRDefault="00546CDD" w:rsidP="009B4C30">
      <w:pPr>
        <w:spacing w:line="240" w:lineRule="auto"/>
      </w:pPr>
      <w:r>
        <w:separator/>
      </w:r>
    </w:p>
  </w:footnote>
  <w:footnote w:type="continuationSeparator" w:id="0">
    <w:p w14:paraId="1536A861" w14:textId="77777777" w:rsidR="00546CDD" w:rsidRDefault="00546CD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4F27657D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1D0"/>
    <w:rsid w:val="00083E31"/>
    <w:rsid w:val="000E56CA"/>
    <w:rsid w:val="00103F69"/>
    <w:rsid w:val="00116CEF"/>
    <w:rsid w:val="00164CDB"/>
    <w:rsid w:val="001C139D"/>
    <w:rsid w:val="001C618C"/>
    <w:rsid w:val="001F65F6"/>
    <w:rsid w:val="002334AA"/>
    <w:rsid w:val="00282295"/>
    <w:rsid w:val="002A40D1"/>
    <w:rsid w:val="002E133B"/>
    <w:rsid w:val="002E7FFC"/>
    <w:rsid w:val="00302B34"/>
    <w:rsid w:val="003B7081"/>
    <w:rsid w:val="003C35EC"/>
    <w:rsid w:val="003D2F04"/>
    <w:rsid w:val="00421AB7"/>
    <w:rsid w:val="00422E89"/>
    <w:rsid w:val="00487CE2"/>
    <w:rsid w:val="00496257"/>
    <w:rsid w:val="004E0C2C"/>
    <w:rsid w:val="00546CDD"/>
    <w:rsid w:val="005B7FCE"/>
    <w:rsid w:val="005D27D9"/>
    <w:rsid w:val="00603946"/>
    <w:rsid w:val="00664A2B"/>
    <w:rsid w:val="006702AC"/>
    <w:rsid w:val="006A5A33"/>
    <w:rsid w:val="006B18D2"/>
    <w:rsid w:val="006E59DE"/>
    <w:rsid w:val="00704383"/>
    <w:rsid w:val="00711C41"/>
    <w:rsid w:val="00714820"/>
    <w:rsid w:val="007514EB"/>
    <w:rsid w:val="007550D3"/>
    <w:rsid w:val="00784664"/>
    <w:rsid w:val="007A291E"/>
    <w:rsid w:val="007B1B5C"/>
    <w:rsid w:val="007E5648"/>
    <w:rsid w:val="007E69B5"/>
    <w:rsid w:val="008218AA"/>
    <w:rsid w:val="008528B9"/>
    <w:rsid w:val="00874E64"/>
    <w:rsid w:val="00893A6B"/>
    <w:rsid w:val="008A7F17"/>
    <w:rsid w:val="008D1C37"/>
    <w:rsid w:val="008E16B2"/>
    <w:rsid w:val="008E62B2"/>
    <w:rsid w:val="0091578C"/>
    <w:rsid w:val="00953D2C"/>
    <w:rsid w:val="009540BD"/>
    <w:rsid w:val="009B4C30"/>
    <w:rsid w:val="009D5ACB"/>
    <w:rsid w:val="009D67D5"/>
    <w:rsid w:val="00A15291"/>
    <w:rsid w:val="00A41FEB"/>
    <w:rsid w:val="00A50EF5"/>
    <w:rsid w:val="00AC0135"/>
    <w:rsid w:val="00AD0E05"/>
    <w:rsid w:val="00AF1BBF"/>
    <w:rsid w:val="00B077A0"/>
    <w:rsid w:val="00B2397B"/>
    <w:rsid w:val="00BE79E2"/>
    <w:rsid w:val="00C30E8D"/>
    <w:rsid w:val="00C554E8"/>
    <w:rsid w:val="00C57B70"/>
    <w:rsid w:val="00D3223B"/>
    <w:rsid w:val="00D44D43"/>
    <w:rsid w:val="00D915B1"/>
    <w:rsid w:val="00E32A39"/>
    <w:rsid w:val="00ED1477"/>
    <w:rsid w:val="00F26D75"/>
    <w:rsid w:val="00F27324"/>
    <w:rsid w:val="00F62510"/>
    <w:rsid w:val="00F84B61"/>
    <w:rsid w:val="00FA4CB6"/>
    <w:rsid w:val="00FA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A50EF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0EF5"/>
    <w:rPr>
      <w:rFonts w:ascii="Arial" w:eastAsia="Times New Roman" w:hAnsi="Arial" w:cs="Arial"/>
      <w:i/>
      <w:kern w:val="2"/>
      <w:sz w:val="16"/>
      <w:szCs w:val="16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accesso.atti </cp:lastModifiedBy>
  <cp:revision>2</cp:revision>
  <dcterms:created xsi:type="dcterms:W3CDTF">2025-12-10T11:39:00Z</dcterms:created>
  <dcterms:modified xsi:type="dcterms:W3CDTF">2026-01-14T16:14:00Z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